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67B9" w14:textId="77777777" w:rsidR="002110CF" w:rsidRPr="007B45F6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7B45F6">
        <w:rPr>
          <w:rStyle w:val="Picturecaption"/>
          <w:color w:val="FFFFFF"/>
          <w:sz w:val="24"/>
          <w:szCs w:val="24"/>
        </w:rPr>
        <w:t xml:space="preserve">Якщо ви </w:t>
      </w:r>
      <w:r w:rsidRPr="007B45F6">
        <w:rPr>
          <w:rStyle w:val="Picturecaption"/>
          <w:b/>
          <w:bCs/>
          <w:color w:val="FFFFFF"/>
          <w:sz w:val="24"/>
          <w:szCs w:val="24"/>
        </w:rPr>
        <w:t>не</w:t>
      </w:r>
      <w:r w:rsidRPr="007B45F6">
        <w:rPr>
          <w:rStyle w:val="Picturecaption"/>
          <w:color w:val="FFFFFF"/>
          <w:sz w:val="24"/>
          <w:szCs w:val="24"/>
        </w:rPr>
        <w:t xml:space="preserve"> бажаєте брати участь або маєте запитання щодо опитування, звертайтесь:</w:t>
      </w:r>
    </w:p>
    <w:p w14:paraId="6AAFEADD" w14:textId="6AF646A5" w:rsidR="002110CF" w:rsidRPr="007B45F6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7B45F6">
        <w:rPr>
          <w:rStyle w:val="Picturecaption"/>
          <w:color w:val="FFFFFF"/>
          <w:sz w:val="24"/>
          <w:szCs w:val="24"/>
        </w:rPr>
        <w:t>•</w:t>
      </w:r>
      <w:r w:rsidRPr="007B45F6">
        <w:rPr>
          <w:rStyle w:val="Picturecaption"/>
          <w:color w:val="FFFFFF"/>
          <w:sz w:val="24"/>
          <w:szCs w:val="24"/>
        </w:rPr>
        <w:tab/>
        <w:t>Номер довіреного</w:t>
      </w:r>
      <w:r w:rsidR="007B45F6">
        <w:rPr>
          <w:rStyle w:val="Picturecaption"/>
          <w:color w:val="FFFFFF"/>
          <w:sz w:val="24"/>
          <w:szCs w:val="24"/>
          <w:lang w:val="en-US"/>
        </w:rPr>
        <w:t xml:space="preserve"> </w:t>
      </w:r>
      <w:r w:rsidRPr="007B45F6">
        <w:rPr>
          <w:rStyle w:val="Picturecaption"/>
          <w:color w:val="FFFFFF"/>
          <w:sz w:val="24"/>
          <w:szCs w:val="24"/>
        </w:rPr>
        <w:t>телефону (обов'язково)</w:t>
      </w:r>
    </w:p>
    <w:p w14:paraId="79D20523" w14:textId="77777777" w:rsidR="002110CF" w:rsidRPr="007B45F6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7B45F6">
        <w:rPr>
          <w:rStyle w:val="Picturecaption"/>
          <w:color w:val="FFFFFF"/>
          <w:sz w:val="24"/>
          <w:szCs w:val="24"/>
        </w:rPr>
        <w:t>•</w:t>
      </w:r>
      <w:r w:rsidRPr="007B45F6">
        <w:rPr>
          <w:rStyle w:val="Picturecaption"/>
          <w:color w:val="FFFFFF"/>
          <w:sz w:val="24"/>
          <w:szCs w:val="24"/>
        </w:rPr>
        <w:tab/>
        <w:t>Довірена</w:t>
      </w:r>
      <w:r w:rsidRPr="007B45F6">
        <w:rPr>
          <w:rStyle w:val="Picturecaption"/>
          <w:color w:val="FFFFFF"/>
          <w:sz w:val="24"/>
          <w:szCs w:val="24"/>
        </w:rPr>
        <w:tab/>
        <w:t>електронна адреса (якщо доступна)</w:t>
      </w:r>
    </w:p>
    <w:p w14:paraId="091BFC4A" w14:textId="77777777" w:rsidR="002110CF" w:rsidRPr="007B45F6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7B45F6">
        <w:rPr>
          <w:rStyle w:val="Picturecaption"/>
          <w:color w:val="FFFFFF"/>
          <w:sz w:val="24"/>
          <w:szCs w:val="24"/>
        </w:rPr>
        <w:t>•</w:t>
      </w:r>
      <w:r w:rsidRPr="007B45F6">
        <w:rPr>
          <w:rStyle w:val="Picturecaption"/>
          <w:color w:val="FFFFFF"/>
          <w:sz w:val="24"/>
          <w:szCs w:val="24"/>
        </w:rPr>
        <w:tab/>
        <w:t>Довірена</w:t>
      </w:r>
      <w:r w:rsidRPr="007B45F6">
        <w:rPr>
          <w:rStyle w:val="Picturecaption"/>
          <w:color w:val="FFFFFF"/>
          <w:sz w:val="24"/>
          <w:szCs w:val="24"/>
        </w:rPr>
        <w:tab/>
        <w:t>адреса (за наявності)</w:t>
      </w:r>
    </w:p>
    <w:p w14:paraId="11AA5E01" w14:textId="77777777" w:rsidR="002110CF" w:rsidRPr="007B45F6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7B45F6">
        <w:rPr>
          <w:rStyle w:val="Picturecaption"/>
          <w:rFonts w:ascii="Calibri" w:hAnsi="Calibri"/>
          <w:b/>
          <w:color w:val="FFFFFF"/>
          <w:sz w:val="20"/>
          <w:szCs w:val="24"/>
        </w:rPr>
        <w:t>Опитування NHS Urgent and Emergency Care Survey має розділ</w:t>
      </w:r>
    </w:p>
    <w:p w14:paraId="4FE50BE7" w14:textId="77777777" w:rsidR="002110CF" w:rsidRPr="007B45F6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7B45F6">
        <w:rPr>
          <w:rStyle w:val="Picturecaption"/>
          <w:rFonts w:ascii="Calibri" w:hAnsi="Calibri"/>
          <w:b/>
          <w:color w:val="FFFFFF"/>
          <w:sz w:val="20"/>
          <w:szCs w:val="24"/>
        </w:rPr>
        <w:t>251 (Закон про NHS 2006 р.) дозвіл на обробку контактних даних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6FEF1BF5" w14:textId="77777777" w:rsidR="007B45F6" w:rsidRPr="007B45F6" w:rsidRDefault="007B45F6" w:rsidP="007B45F6">
      <w:pPr>
        <w:pStyle w:val="Bodytext50"/>
        <w:framePr w:w="8246" w:h="1762" w:wrap="none" w:vAnchor="page" w:hAnchor="page" w:x="436" w:y="2491"/>
        <w:spacing w:after="0"/>
        <w:rPr>
          <w:sz w:val="48"/>
          <w:szCs w:val="48"/>
        </w:rPr>
      </w:pPr>
      <w:r w:rsidRPr="007B45F6">
        <w:rPr>
          <w:rStyle w:val="Bodytext5"/>
          <w:b/>
          <w:sz w:val="48"/>
          <w:szCs w:val="48"/>
        </w:rPr>
        <w:t>Розкажіть нам про свої погляди на послуги швидкої медичної допомоги</w:t>
      </w: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56775AA5" w14:textId="77777777" w:rsidR="007B45F6" w:rsidRPr="007B45F6" w:rsidRDefault="007B45F6" w:rsidP="007B45F6">
      <w:pPr>
        <w:pStyle w:val="Bodytext40"/>
        <w:framePr w:w="9514" w:h="2150" w:wrap="none" w:vAnchor="page" w:hAnchor="page" w:x="406" w:y="4636"/>
        <w:spacing w:after="240"/>
        <w:rPr>
          <w:sz w:val="40"/>
          <w:szCs w:val="40"/>
        </w:rPr>
      </w:pPr>
      <w:r w:rsidRPr="007B45F6">
        <w:rPr>
          <w:rStyle w:val="Bodytext4"/>
          <w:b/>
          <w:sz w:val="40"/>
          <w:szCs w:val="40"/>
        </w:rPr>
        <w:t>Опитування невідкладної та невідкладної медичної допомоги 2026</w:t>
      </w:r>
    </w:p>
    <w:p w14:paraId="3BDD5165" w14:textId="77777777" w:rsidR="007B45F6" w:rsidRPr="007B45F6" w:rsidRDefault="007B45F6" w:rsidP="007B45F6">
      <w:pPr>
        <w:pStyle w:val="BodyText"/>
        <w:framePr w:w="9514" w:h="2150" w:wrap="none" w:vAnchor="page" w:hAnchor="page" w:x="406" w:y="4636"/>
        <w:spacing w:after="0"/>
        <w:rPr>
          <w:sz w:val="28"/>
          <w:szCs w:val="28"/>
        </w:rPr>
      </w:pPr>
      <w:r w:rsidRPr="007B45F6">
        <w:rPr>
          <w:rStyle w:val="BodyTextChar"/>
          <w:b/>
          <w:sz w:val="28"/>
          <w:szCs w:val="28"/>
        </w:rPr>
        <w:t>Цей відділ невідкладної допомоги (A&amp;E) проведе опитування, щоб зрозуміти вашу думку про вашу допомогу.</w:t>
      </w: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3DE20C4F" w14:textId="77777777" w:rsidR="007B45F6" w:rsidRPr="007B45F6" w:rsidRDefault="007B45F6" w:rsidP="007B45F6">
      <w:pPr>
        <w:pStyle w:val="Bodytext40"/>
        <w:framePr w:w="9307" w:h="2722" w:wrap="none" w:vAnchor="page" w:hAnchor="page" w:x="391" w:y="7156"/>
        <w:spacing w:after="160"/>
        <w:rPr>
          <w:sz w:val="40"/>
          <w:szCs w:val="40"/>
        </w:rPr>
      </w:pPr>
      <w:r w:rsidRPr="007B45F6">
        <w:rPr>
          <w:rStyle w:val="Bodytext4"/>
          <w:b/>
          <w:color w:val="005EB8"/>
          <w:sz w:val="40"/>
          <w:szCs w:val="40"/>
        </w:rPr>
        <w:t>Допоможіть покращити наші послуги</w:t>
      </w:r>
    </w:p>
    <w:p w14:paraId="23FF0F3D" w14:textId="77777777" w:rsidR="007B45F6" w:rsidRPr="007B45F6" w:rsidRDefault="007B45F6" w:rsidP="007B45F6">
      <w:pPr>
        <w:pStyle w:val="BodyText"/>
        <w:framePr w:w="9307" w:h="2722" w:wrap="none" w:vAnchor="page" w:hAnchor="page" w:x="391" w:y="7156"/>
        <w:spacing w:after="220" w:line="254" w:lineRule="auto"/>
        <w:rPr>
          <w:sz w:val="28"/>
          <w:szCs w:val="28"/>
        </w:rPr>
      </w:pPr>
      <w:r w:rsidRPr="007B45F6">
        <w:rPr>
          <w:rStyle w:val="BodyTextChar"/>
          <w:sz w:val="28"/>
          <w:szCs w:val="28"/>
        </w:rPr>
        <w:t>Результати цього національного опитування мають вирішальне значення для покращення досвіду пацієнтів під час перебування у відділі невідкладної допомоги.</w:t>
      </w:r>
    </w:p>
    <w:p w14:paraId="0AF85727" w14:textId="77777777" w:rsidR="007B45F6" w:rsidRPr="007B45F6" w:rsidRDefault="007B45F6" w:rsidP="007B45F6">
      <w:pPr>
        <w:pStyle w:val="BodyText"/>
        <w:framePr w:w="9307" w:h="2722" w:wrap="none" w:vAnchor="page" w:hAnchor="page" w:x="391" w:y="7156"/>
        <w:spacing w:after="180" w:line="254" w:lineRule="auto"/>
        <w:rPr>
          <w:sz w:val="28"/>
          <w:szCs w:val="28"/>
        </w:rPr>
      </w:pPr>
      <w:r w:rsidRPr="007B45F6">
        <w:rPr>
          <w:rStyle w:val="BodyTextChar"/>
          <w:sz w:val="28"/>
          <w:szCs w:val="28"/>
        </w:rPr>
        <w:t xml:space="preserve">Участь в опитуванні є </w:t>
      </w:r>
      <w:r w:rsidRPr="007B45F6">
        <w:rPr>
          <w:rStyle w:val="BodyTextChar"/>
          <w:b/>
          <w:bCs/>
          <w:color w:val="035DB8"/>
          <w:sz w:val="28"/>
          <w:szCs w:val="28"/>
        </w:rPr>
        <w:t>добровільною</w:t>
      </w:r>
      <w:r w:rsidRPr="007B45F6">
        <w:rPr>
          <w:rStyle w:val="BodyTextChar"/>
          <w:sz w:val="28"/>
          <w:szCs w:val="28"/>
        </w:rPr>
        <w:t xml:space="preserve"> </w:t>
      </w:r>
      <w:r w:rsidRPr="007B45F6">
        <w:rPr>
          <w:rStyle w:val="BodyTextChar"/>
          <w:color w:val="0D0D0D"/>
          <w:sz w:val="28"/>
          <w:szCs w:val="28"/>
        </w:rPr>
        <w:t xml:space="preserve">і всі відповіді є </w:t>
      </w:r>
      <w:r w:rsidRPr="007B45F6">
        <w:rPr>
          <w:rStyle w:val="BodyTextChar"/>
          <w:b/>
          <w:bCs/>
          <w:color w:val="025EB6"/>
          <w:sz w:val="28"/>
          <w:szCs w:val="28"/>
        </w:rPr>
        <w:t>конфіденційними</w:t>
      </w:r>
      <w:r w:rsidRPr="007B45F6">
        <w:rPr>
          <w:rStyle w:val="BodyTextChar"/>
          <w:sz w:val="28"/>
          <w:szCs w:val="28"/>
        </w:rPr>
        <w:t>.</w:t>
      </w: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46313C0" w14:textId="77777777" w:rsidR="007B45F6" w:rsidRPr="007B45F6" w:rsidRDefault="007B45F6" w:rsidP="007B45F6">
      <w:pPr>
        <w:pStyle w:val="Picturecaption0"/>
        <w:framePr w:w="9168" w:h="1733" w:wrap="none" w:vAnchor="page" w:hAnchor="page" w:x="421" w:y="10066"/>
        <w:rPr>
          <w:sz w:val="28"/>
          <w:szCs w:val="28"/>
        </w:rPr>
      </w:pPr>
      <w:r w:rsidRPr="007B45F6">
        <w:rPr>
          <w:rStyle w:val="Picturecaption"/>
          <w:color w:val="000000"/>
          <w:sz w:val="28"/>
          <w:szCs w:val="24"/>
        </w:rPr>
        <w:t xml:space="preserve">Якщо вас запросять взяти участь, ваше ім’я, номер телефону та поштову адресу </w:t>
      </w:r>
      <w:r w:rsidRPr="007B45F6">
        <w:rPr>
          <w:rStyle w:val="Picturecaption"/>
          <w:color w:val="262626"/>
          <w:sz w:val="28"/>
          <w:szCs w:val="28"/>
        </w:rPr>
        <w:t>буде передано дослідникам, які надішлють вам листи та текстові повідомлення з нагадуваннями. Ви можете пройти це опитування онлайн або заповнити роздруковану анкету.</w:t>
      </w: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2A69" w14:textId="77777777" w:rsidR="009044D1" w:rsidRDefault="009044D1">
      <w:r>
        <w:separator/>
      </w:r>
    </w:p>
  </w:endnote>
  <w:endnote w:type="continuationSeparator" w:id="0">
    <w:p w14:paraId="3828CE1C" w14:textId="77777777" w:rsidR="009044D1" w:rsidRDefault="0090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330A" w14:textId="77777777" w:rsidR="009044D1" w:rsidRDefault="009044D1"/>
  </w:footnote>
  <w:footnote w:type="continuationSeparator" w:id="0">
    <w:p w14:paraId="5AC34C71" w14:textId="77777777" w:rsidR="009044D1" w:rsidRDefault="009044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6C655F"/>
    <w:rsid w:val="006E50FF"/>
    <w:rsid w:val="007B45F6"/>
    <w:rsid w:val="007D6A38"/>
    <w:rsid w:val="009044D1"/>
    <w:rsid w:val="009B5599"/>
    <w:rsid w:val="00D43348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C6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55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6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5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7F724EED-6E3B-49E4-9E61-2562E3830363}"/>
</file>

<file path=customXml/itemProps2.xml><?xml version="1.0" encoding="utf-8"?>
<ds:datastoreItem xmlns:ds="http://schemas.openxmlformats.org/officeDocument/2006/customXml" ds:itemID="{6996D9A7-71C6-4C65-BAA4-615BDD427E0C}"/>
</file>

<file path=customXml/itemProps3.xml><?xml version="1.0" encoding="utf-8"?>
<ds:datastoreItem xmlns:ds="http://schemas.openxmlformats.org/officeDocument/2006/customXml" ds:itemID="{3E21763A-2754-4DC0-B23C-CEBE760C5F9B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957</Characters>
  <Application>Microsoft Office Word</Application>
  <DocSecurity>0</DocSecurity>
  <Lines>79</Lines>
  <Paragraphs>15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2025-11-13T10:23:00Z</dcterms:created>
  <dcterms:modified xsi:type="dcterms:W3CDTF">2025-11-13T10:23:00Z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